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D72DCD" w:rsidP="00555808">
      <w:pPr>
        <w:jc w:val="both"/>
      </w:pPr>
      <w:r>
        <w:t>Rozwiązujemy problemy</w:t>
      </w:r>
    </w:p>
    <w:p w:rsidR="00D72DCD" w:rsidRDefault="00D72DCD" w:rsidP="00555808">
      <w:pPr>
        <w:jc w:val="both"/>
      </w:pPr>
      <w:r>
        <w:t>Podręcznik s. 60-61</w:t>
      </w:r>
    </w:p>
    <w:p w:rsidR="00D72DCD" w:rsidRDefault="00D72DCD" w:rsidP="00555808">
      <w:pPr>
        <w:jc w:val="both"/>
      </w:pPr>
      <w:r>
        <w:t>Rozmowa na temat wysłuchanego tekstu.</w:t>
      </w:r>
    </w:p>
    <w:p w:rsidR="00D72DCD" w:rsidRDefault="00D72DCD" w:rsidP="00555808">
      <w:pPr>
        <w:jc w:val="both"/>
      </w:pPr>
      <w:r>
        <w:t>Karty pracy s. 54-55</w:t>
      </w:r>
    </w:p>
    <w:p w:rsidR="00D72DCD" w:rsidRDefault="00D72DCD" w:rsidP="00555808">
      <w:pPr>
        <w:jc w:val="both"/>
      </w:pPr>
      <w:r>
        <w:t>Ćwiczenia w pisaniu.</w:t>
      </w:r>
    </w:p>
    <w:p w:rsidR="00D72DCD" w:rsidRDefault="00D72DCD" w:rsidP="00555808">
      <w:pPr>
        <w:jc w:val="both"/>
      </w:pPr>
      <w:r>
        <w:t>Doskonalenie spostrzegawczości.</w:t>
      </w:r>
    </w:p>
    <w:p w:rsidR="00D72DCD" w:rsidRDefault="00D72DCD" w:rsidP="00555808">
      <w:pPr>
        <w:jc w:val="both"/>
      </w:pPr>
      <w:r>
        <w:t>Ćwiczenia w czytaniu.</w:t>
      </w:r>
    </w:p>
    <w:p w:rsidR="00D72DCD" w:rsidRDefault="00D72DCD" w:rsidP="00555808">
      <w:pPr>
        <w:jc w:val="both"/>
      </w:pPr>
      <w:r>
        <w:t>Numerowanie obrazków zgodnie z kolejnością zdarzeń.</w:t>
      </w:r>
    </w:p>
    <w:p w:rsidR="00D72DCD" w:rsidRDefault="00D72DCD" w:rsidP="00555808">
      <w:pPr>
        <w:jc w:val="both"/>
      </w:pPr>
      <w:r>
        <w:t>Edukacja matematyczna</w:t>
      </w:r>
    </w:p>
    <w:p w:rsidR="00D72DCD" w:rsidRDefault="00D72DCD" w:rsidP="00555808">
      <w:pPr>
        <w:jc w:val="both"/>
      </w:pPr>
      <w:r>
        <w:t>Karty pracy s. 70-71</w:t>
      </w:r>
    </w:p>
    <w:p w:rsidR="00D72DCD" w:rsidRDefault="00D72DCD" w:rsidP="00555808">
      <w:pPr>
        <w:jc w:val="both"/>
      </w:pPr>
      <w:r>
        <w:t>Dopełnianie do 10.</w:t>
      </w:r>
    </w:p>
    <w:p w:rsidR="00D72DCD" w:rsidRDefault="00D72DCD" w:rsidP="00555808">
      <w:pPr>
        <w:jc w:val="both"/>
      </w:pPr>
      <w:r>
        <w:t>Rozwiązywanie zadań tekstowych.</w:t>
      </w:r>
    </w:p>
    <w:p w:rsidR="00D72DCD" w:rsidRDefault="00D72DCD" w:rsidP="00555808">
      <w:pPr>
        <w:jc w:val="both"/>
      </w:pPr>
      <w:r>
        <w:t>Dodawanie i odejmowanie w zakresie 10.</w:t>
      </w:r>
    </w:p>
    <w:p w:rsidR="00D72DCD" w:rsidRDefault="00D72DCD" w:rsidP="00555808">
      <w:pPr>
        <w:jc w:val="both"/>
      </w:pPr>
      <w:r>
        <w:t xml:space="preserve">Edukacja plastyczna </w:t>
      </w:r>
    </w:p>
    <w:p w:rsidR="00D72DCD" w:rsidRDefault="00D72DCD" w:rsidP="00555808">
      <w:pPr>
        <w:jc w:val="both"/>
      </w:pPr>
      <w:r>
        <w:t xml:space="preserve">Plastelina, dwie zakrętki do słoików. </w:t>
      </w:r>
    </w:p>
    <w:p w:rsidR="00D72DCD" w:rsidRDefault="00D72DCD" w:rsidP="00555808">
      <w:pPr>
        <w:jc w:val="both"/>
      </w:pPr>
    </w:p>
    <w:sectPr w:rsidR="00D72DCD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3F2468"/>
    <w:rsid w:val="00423644"/>
    <w:rsid w:val="00447ADB"/>
    <w:rsid w:val="004F08AB"/>
    <w:rsid w:val="00555808"/>
    <w:rsid w:val="00586C5D"/>
    <w:rsid w:val="007811C9"/>
    <w:rsid w:val="00AC1399"/>
    <w:rsid w:val="00AF18FF"/>
    <w:rsid w:val="00C821A6"/>
    <w:rsid w:val="00C848C3"/>
    <w:rsid w:val="00D7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2020-12-08T07:48:00Z</dcterms:created>
  <dcterms:modified xsi:type="dcterms:W3CDTF">2020-12-08T07:48:00Z</dcterms:modified>
</cp:coreProperties>
</file>